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6" w:rsidRPr="00A91046" w:rsidRDefault="00A91046" w:rsidP="00DF7423">
      <w:pPr>
        <w:rPr>
          <w:b/>
          <w:color w:val="000080"/>
          <w:lang w:val="en-US"/>
        </w:rPr>
      </w:pPr>
      <w:bookmarkStart w:id="0" w:name="parameters"/>
    </w:p>
    <w:p w:rsidR="00DF7423" w:rsidRPr="00A91046" w:rsidRDefault="002A1735" w:rsidP="00DF7423">
      <w:pPr>
        <w:rPr>
          <w:b/>
          <w:color w:val="000080"/>
          <w:sz w:val="18"/>
          <w:szCs w:val="18"/>
          <w:lang w:val="en-US"/>
        </w:rPr>
      </w:pPr>
      <w:hyperlink w:anchor="parameters" w:tooltip="Základné parametre budovy" w:history="1">
        <w:r w:rsidR="00DF7423" w:rsidRPr="00A91046">
          <w:rPr>
            <w:rStyle w:val="Hypertextovprepojenie"/>
            <w:b/>
            <w:color w:val="000080"/>
            <w:lang w:val="en-US"/>
          </w:rPr>
          <w:t>Parameters</w:t>
        </w:r>
      </w:hyperlink>
      <w:r w:rsidR="00DF7423" w:rsidRPr="00A91046">
        <w:rPr>
          <w:b/>
          <w:color w:val="000080"/>
          <w:lang w:val="en-US"/>
        </w:rPr>
        <w:t xml:space="preserve"> of the building</w:t>
      </w:r>
    </w:p>
    <w:tbl>
      <w:tblPr>
        <w:tblStyle w:val="Mriekatabuky"/>
        <w:tblW w:w="0" w:type="auto"/>
        <w:tblInd w:w="108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8" w:space="0" w:color="000080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2682"/>
        <w:gridCol w:w="2324"/>
        <w:gridCol w:w="2137"/>
        <w:gridCol w:w="2320"/>
      </w:tblGrid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12" w:space="0" w:color="993300"/>
              <w:bottom w:val="single" w:sz="2" w:space="0" w:color="333399"/>
            </w:tcBorders>
            <w:shd w:val="clear" w:color="auto" w:fill="E6E6E6"/>
            <w:vAlign w:val="center"/>
          </w:tcPr>
          <w:bookmarkEnd w:id="0"/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fldChar w:fldCharType="begin"/>
            </w:r>
            <w:r w:rsidRPr="00A91046">
              <w:rPr>
                <w:color w:val="000080"/>
                <w:sz w:val="16"/>
                <w:szCs w:val="16"/>
                <w:lang w:val="en-US"/>
              </w:rPr>
              <w:instrText xml:space="preserve"> HYPERLINK  \l "parameters" \o "Druh budovy" </w:instrText>
            </w:r>
            <w:r w:rsidRPr="00A91046">
              <w:rPr>
                <w:color w:val="000080"/>
                <w:sz w:val="16"/>
                <w:szCs w:val="16"/>
                <w:lang w:val="en-US"/>
              </w:rPr>
              <w:fldChar w:fldCharType="separate"/>
            </w:r>
            <w:r w:rsidRPr="00A91046">
              <w:rPr>
                <w:rStyle w:val="Hypertextovprepojenie"/>
                <w:color w:val="000080"/>
                <w:sz w:val="16"/>
                <w:szCs w:val="16"/>
                <w:lang w:val="en-US"/>
              </w:rPr>
              <w:t>Building type</w:t>
            </w:r>
            <w:r w:rsidRPr="00A91046">
              <w:rPr>
                <w:color w:val="00008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7378" w:type="dxa"/>
            <w:gridSpan w:val="3"/>
            <w:tcBorders>
              <w:top w:val="single" w:sz="12" w:space="0" w:color="993300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gramStart"/>
            <w:r w:rsidRPr="00A91046">
              <w:rPr>
                <w:i/>
                <w:sz w:val="16"/>
                <w:szCs w:val="16"/>
                <w:lang w:val="en-US"/>
              </w:rPr>
              <w:t>social</w:t>
            </w:r>
            <w:proofErr w:type="gramEnd"/>
            <w:r w:rsidRPr="00A91046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1046">
              <w:rPr>
                <w:i/>
                <w:sz w:val="16"/>
                <w:szCs w:val="16"/>
                <w:lang w:val="en-US"/>
              </w:rPr>
              <w:t>administ</w:t>
            </w:r>
            <w:proofErr w:type="spellEnd"/>
            <w:r w:rsidRPr="00A91046">
              <w:rPr>
                <w:i/>
                <w:sz w:val="16"/>
                <w:szCs w:val="16"/>
                <w:lang w:val="en-US"/>
              </w:rPr>
              <w:t>. building / production hall / warehouse / other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Účel budovy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Building purpose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light industry / medium industry / heavy industry/ storage / commerce / other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Dátum výstavby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Date of construction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Dátum rekonštrukcie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Date of reconstruction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b/>
                <w:color w:val="000080"/>
                <w:sz w:val="16"/>
                <w:szCs w:val="16"/>
                <w:lang w:val="en-US"/>
              </w:rPr>
            </w:pPr>
            <w:hyperlink w:anchor="parameters" w:tooltip="Zastavaná plocha" w:history="1">
              <w:r w:rsidR="00DF7423" w:rsidRPr="00A91046">
                <w:rPr>
                  <w:rStyle w:val="Hypertextovprepojenie"/>
                  <w:b/>
                  <w:color w:val="000080"/>
                  <w:sz w:val="16"/>
                  <w:szCs w:val="16"/>
                  <w:lang w:val="en-US"/>
                </w:rPr>
                <w:t xml:space="preserve">Built up area 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b/>
                <w:i/>
                <w:sz w:val="18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Počet podlaží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Number of floors</w:t>
              </w:r>
            </w:hyperlink>
            <w:r w:rsidR="00DF7423" w:rsidRPr="00A91046">
              <w:rPr>
                <w:color w:val="00008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5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Svetlá výšk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Vertical clearance 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(m)</w:t>
              </w:r>
            </w:hyperlink>
          </w:p>
        </w:tc>
        <w:tc>
          <w:tcPr>
            <w:tcW w:w="2551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Základné rozmery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Measurement (l x w x h) 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(m)</w:t>
              </w:r>
            </w:hyperlink>
          </w:p>
        </w:tc>
        <w:tc>
          <w:tcPr>
            <w:tcW w:w="2555" w:type="dxa"/>
            <w:tcBorders>
              <w:top w:val="single" w:sz="2" w:space="0" w:color="000080"/>
              <w:bottom w:val="single" w:sz="2" w:space="0" w:color="000080"/>
              <w:right w:val="single" w:sz="48" w:space="0" w:color="FFFFFF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tcBorders>
              <w:top w:val="single" w:sz="2" w:space="0" w:color="000080"/>
              <w:left w:val="single" w:sz="48" w:space="0" w:color="FFFFFF"/>
              <w:bottom w:val="single" w:sz="2" w:space="0" w:color="000080"/>
              <w:right w:val="single" w:sz="48" w:space="0" w:color="FFFFFF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80"/>
              <w:left w:val="single" w:sz="48" w:space="0" w:color="FFFFFF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000080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Obostavaný priestor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Column grid (m x m)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000080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27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b/>
                <w:color w:val="000080"/>
                <w:sz w:val="16"/>
                <w:szCs w:val="16"/>
                <w:lang w:val="en-US"/>
              </w:rPr>
            </w:pPr>
            <w:hyperlink w:anchor="parameters" w:tooltip="Úžitková plocha" w:history="1">
              <w:r w:rsidR="00DF7423" w:rsidRPr="00A91046">
                <w:rPr>
                  <w:rStyle w:val="Hypertextovprepojenie"/>
                  <w:b/>
                  <w:color w:val="000080"/>
                  <w:sz w:val="16"/>
                  <w:szCs w:val="16"/>
                  <w:lang w:val="en-US"/>
                </w:rPr>
                <w:t xml:space="preserve">Useful area together 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b/>
                <w:i/>
                <w:sz w:val="18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8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     </w:t>
            </w:r>
            <w:hyperlink w:anchor="parameters" w:tooltip="Priemyselná plocha" w:history="1">
              <w:r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Industrial 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     </w:t>
            </w:r>
            <w:hyperlink w:anchor="parameters" w:tooltip="Skladová plocha" w:history="1">
              <w:r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Storage 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37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     </w:t>
            </w:r>
            <w:hyperlink w:anchor="parameters" w:tooltip="Kancelárska plocha" w:history="1">
              <w:r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Office 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58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     </w:t>
            </w:r>
            <w:hyperlink w:anchor="parameters" w:tooltip="Obytná plocha" w:history="1">
              <w:r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Residential 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     </w:t>
            </w:r>
            <w:hyperlink w:anchor="parameters" w:tooltip="Ostatné plochy" w:history="1">
              <w:r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Other 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(m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Vzduchotechnik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Air-conditioning</w:t>
              </w:r>
            </w:hyperlink>
          </w:p>
        </w:tc>
        <w:tc>
          <w:tcPr>
            <w:tcW w:w="2555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  <w:tc>
          <w:tcPr>
            <w:tcW w:w="2272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Druh vzduchotechniky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Type</w:t>
              </w:r>
            </w:hyperlink>
          </w:p>
        </w:tc>
        <w:tc>
          <w:tcPr>
            <w:tcW w:w="2551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Výťah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Lift (cargo)</w:t>
              </w:r>
            </w:hyperlink>
          </w:p>
        </w:tc>
        <w:tc>
          <w:tcPr>
            <w:tcW w:w="2555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  <w:tc>
          <w:tcPr>
            <w:tcW w:w="2272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Capacity </w:t>
            </w:r>
            <w:r w:rsidRPr="00A91046">
              <w:rPr>
                <w:i/>
                <w:color w:val="000080"/>
                <w:sz w:val="16"/>
                <w:szCs w:val="16"/>
                <w:lang w:val="en-US"/>
              </w:rPr>
              <w:t>(t)</w:t>
            </w:r>
          </w:p>
        </w:tc>
        <w:tc>
          <w:tcPr>
            <w:tcW w:w="2551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Žeriav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Crane</w:t>
              </w:r>
            </w:hyperlink>
          </w:p>
        </w:tc>
        <w:tc>
          <w:tcPr>
            <w:tcW w:w="2555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  <w:tc>
          <w:tcPr>
            <w:tcW w:w="2272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Capacity </w:t>
            </w:r>
            <w:r w:rsidRPr="00A91046">
              <w:rPr>
                <w:i/>
                <w:color w:val="000080"/>
                <w:sz w:val="16"/>
                <w:szCs w:val="16"/>
                <w:lang w:val="en-US"/>
              </w:rPr>
              <w:t>(t)</w:t>
            </w:r>
          </w:p>
        </w:tc>
        <w:tc>
          <w:tcPr>
            <w:tcW w:w="2551" w:type="dxa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58"/>
        </w:trPr>
        <w:tc>
          <w:tcPr>
            <w:tcW w:w="2835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Nákladová ramp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Loading ramp</w:t>
              </w:r>
            </w:hyperlink>
          </w:p>
        </w:tc>
        <w:tc>
          <w:tcPr>
            <w:tcW w:w="2555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  <w:tc>
          <w:tcPr>
            <w:tcW w:w="2272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Zabezpečenie objektu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Security</w:t>
              </w:r>
            </w:hyperlink>
          </w:p>
        </w:tc>
        <w:tc>
          <w:tcPr>
            <w:tcW w:w="2551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Druh konštrukcie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Construction type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bricked / formed concrete/ prebuilt concrete / sandwich / steel / wooden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Podlaha (materiál)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Floor - finishing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cast concrete / paved / parquetry / PVC coating / carpet / other *</w:t>
            </w:r>
          </w:p>
        </w:tc>
      </w:tr>
      <w:tr w:rsidR="00DF7423" w:rsidRPr="00A91046" w:rsidTr="00BE5E79">
        <w:trPr>
          <w:trHeight w:val="358"/>
        </w:trPr>
        <w:tc>
          <w:tcPr>
            <w:tcW w:w="2835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Podlaha (zaťaženie, tona/m2)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 xml:space="preserve">Floor - ground load 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(t/m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vertAlign w:val="superscript"/>
                  <w:lang w:val="en-US"/>
                </w:rPr>
                <w:t>2</w:t>
              </w:r>
              <w:r w:rsidR="00DF7423" w:rsidRPr="00A91046">
                <w:rPr>
                  <w:rStyle w:val="Hypertextovprepojenie"/>
                  <w:i/>
                  <w:color w:val="000080"/>
                  <w:sz w:val="16"/>
                  <w:szCs w:val="16"/>
                  <w:lang w:val="en-US"/>
                </w:rPr>
                <w:t>)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7"/>
        </w:trPr>
        <w:tc>
          <w:tcPr>
            <w:tcW w:w="2835" w:type="dxa"/>
            <w:tcBorders>
              <w:top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Strech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Roof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flat / saddle / saw tooth / arched / tent / mansard / other *</w:t>
            </w:r>
          </w:p>
        </w:tc>
      </w:tr>
      <w:tr w:rsidR="00DF7423" w:rsidRPr="00A91046" w:rsidTr="00BE5E79">
        <w:trPr>
          <w:trHeight w:val="337"/>
        </w:trPr>
        <w:tc>
          <w:tcPr>
            <w:tcW w:w="2835" w:type="dxa"/>
            <w:tcBorders>
              <w:top w:val="single" w:sz="2" w:space="0" w:color="000080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Osvetlenie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Lighting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000080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face windows / skylight / artificial light / other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Tepelná izoláci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Thermal isolation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Y / N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000080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Vykurovanie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Heating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000080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gas / electrical / solid fuel / liquid fuel / other *</w:t>
            </w:r>
          </w:p>
        </w:tc>
      </w:tr>
      <w:tr w:rsidR="00DF7423" w:rsidRPr="00A91046" w:rsidTr="00BE5E79">
        <w:trPr>
          <w:trHeight w:val="348"/>
        </w:trPr>
        <w:tc>
          <w:tcPr>
            <w:tcW w:w="2835" w:type="dxa"/>
            <w:tcBorders>
              <w:top w:val="single" w:sz="2" w:space="0" w:color="000080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Druh kúreni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Heating type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000080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local source  / central / district heating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Bremená / obmedzenia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Restrictions / barriers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limited ground load / production type/ noise level/ emission level / other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sz w:val="16"/>
                <w:szCs w:val="16"/>
                <w:lang w:val="en-US"/>
              </w:rPr>
            </w:pPr>
            <w:hyperlink w:anchor="parameters" w:tooltip="Technický stav budovy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Building / technical conditions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91046">
              <w:rPr>
                <w:i/>
                <w:sz w:val="16"/>
                <w:szCs w:val="16"/>
                <w:lang w:val="en-US"/>
              </w:rPr>
              <w:t>new / very good / optical defects / static problems / other *</w:t>
            </w:r>
          </w:p>
        </w:tc>
      </w:tr>
      <w:tr w:rsidR="00DF7423" w:rsidRPr="00A91046" w:rsidTr="00BE5E79">
        <w:trPr>
          <w:trHeight w:val="340"/>
        </w:trPr>
        <w:tc>
          <w:tcPr>
            <w:tcW w:w="2835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2A1735" w:rsidP="00BE5E79">
            <w:pPr>
              <w:rPr>
                <w:color w:val="000080"/>
                <w:lang w:val="en-US"/>
              </w:rPr>
            </w:pPr>
            <w:hyperlink w:anchor="parameters" w:tooltip="Súčasné využitie" w:history="1">
              <w:r w:rsidR="00DF7423" w:rsidRPr="00A91046">
                <w:rPr>
                  <w:rStyle w:val="Hypertextovprepojenie"/>
                  <w:color w:val="000080"/>
                  <w:sz w:val="16"/>
                  <w:szCs w:val="16"/>
                  <w:lang w:val="en-US"/>
                </w:rPr>
                <w:t>Present / former use</w:t>
              </w:r>
            </w:hyperlink>
          </w:p>
        </w:tc>
        <w:tc>
          <w:tcPr>
            <w:tcW w:w="7378" w:type="dxa"/>
            <w:gridSpan w:val="3"/>
            <w:tcBorders>
              <w:top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</w:tbl>
    <w:p w:rsidR="00DF7423" w:rsidRPr="00A91046" w:rsidRDefault="00DF7423" w:rsidP="00DF7423">
      <w:pPr>
        <w:rPr>
          <w:sz w:val="16"/>
          <w:szCs w:val="16"/>
          <w:lang w:val="en-US"/>
        </w:rPr>
      </w:pPr>
    </w:p>
    <w:bookmarkStart w:id="1" w:name="Price"/>
    <w:p w:rsidR="00DF7423" w:rsidRPr="00A91046" w:rsidRDefault="00DF7423" w:rsidP="00DF7423">
      <w:pPr>
        <w:rPr>
          <w:b/>
          <w:color w:val="000080"/>
          <w:szCs w:val="16"/>
          <w:lang w:val="en-US"/>
        </w:rPr>
      </w:pPr>
      <w:r w:rsidRPr="00A91046">
        <w:rPr>
          <w:b/>
          <w:color w:val="000080"/>
          <w:szCs w:val="16"/>
          <w:lang w:val="en-US"/>
        </w:rPr>
        <w:fldChar w:fldCharType="begin"/>
      </w:r>
      <w:r w:rsidRPr="00A91046">
        <w:rPr>
          <w:b/>
          <w:color w:val="000080"/>
          <w:szCs w:val="16"/>
          <w:lang w:val="en-US"/>
        </w:rPr>
        <w:instrText>HYPERLINK  \l "Price" \o "Cena za budovu"</w:instrText>
      </w:r>
      <w:r w:rsidRPr="00A91046">
        <w:rPr>
          <w:b/>
          <w:color w:val="000080"/>
          <w:szCs w:val="16"/>
          <w:lang w:val="en-US"/>
        </w:rPr>
        <w:fldChar w:fldCharType="separate"/>
      </w:r>
      <w:r w:rsidRPr="00A91046">
        <w:rPr>
          <w:rStyle w:val="Hypertextovprepojenie"/>
          <w:b/>
          <w:color w:val="000080"/>
          <w:szCs w:val="16"/>
          <w:lang w:val="en-US"/>
        </w:rPr>
        <w:t>Price</w:t>
      </w:r>
      <w:r w:rsidRPr="00A91046">
        <w:rPr>
          <w:b/>
          <w:color w:val="000080"/>
          <w:szCs w:val="16"/>
          <w:lang w:val="en-US"/>
        </w:rPr>
        <w:fldChar w:fldCharType="end"/>
      </w:r>
      <w:r w:rsidRPr="00A91046">
        <w:rPr>
          <w:b/>
          <w:color w:val="000080"/>
          <w:szCs w:val="16"/>
          <w:lang w:val="en-US"/>
        </w:rPr>
        <w:t xml:space="preserve"> of the building</w:t>
      </w:r>
    </w:p>
    <w:tbl>
      <w:tblPr>
        <w:tblStyle w:val="Mriekatabuky"/>
        <w:tblW w:w="9498" w:type="dxa"/>
        <w:tblInd w:w="108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4" w:space="0" w:color="000080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5"/>
        <w:gridCol w:w="2552"/>
        <w:gridCol w:w="553"/>
        <w:gridCol w:w="2424"/>
        <w:gridCol w:w="1134"/>
      </w:tblGrid>
      <w:tr w:rsidR="00DF7423" w:rsidRPr="00A91046" w:rsidTr="00DF7423">
        <w:trPr>
          <w:trHeight w:val="340"/>
        </w:trPr>
        <w:tc>
          <w:tcPr>
            <w:tcW w:w="1980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bookmarkEnd w:id="1"/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 xml:space="preserve">Sale </w:t>
            </w:r>
          </w:p>
        </w:tc>
        <w:tc>
          <w:tcPr>
            <w:tcW w:w="855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center"/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552" w:type="dxa"/>
            <w:tcBorders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center"/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>to</w:t>
            </w:r>
          </w:p>
        </w:tc>
        <w:tc>
          <w:tcPr>
            <w:tcW w:w="2424" w:type="dxa"/>
            <w:tcBorders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right"/>
              <w:rPr>
                <w:i/>
                <w:color w:val="333399"/>
                <w:sz w:val="16"/>
                <w:szCs w:val="16"/>
                <w:lang w:val="en-US"/>
              </w:rPr>
            </w:pPr>
            <w:r w:rsidRPr="00A91046">
              <w:rPr>
                <w:i/>
                <w:color w:val="333399"/>
                <w:sz w:val="16"/>
                <w:szCs w:val="16"/>
                <w:lang w:val="en-US"/>
              </w:rPr>
              <w:t>(€/m</w:t>
            </w:r>
            <w:r w:rsidRPr="00A91046">
              <w:rPr>
                <w:i/>
                <w:color w:val="333399"/>
                <w:sz w:val="16"/>
                <w:szCs w:val="16"/>
                <w:vertAlign w:val="superscript"/>
                <w:lang w:val="en-US"/>
              </w:rPr>
              <w:t>2</w:t>
            </w:r>
            <w:r w:rsidRPr="00A91046">
              <w:rPr>
                <w:i/>
                <w:color w:val="333399"/>
                <w:sz w:val="16"/>
                <w:szCs w:val="16"/>
                <w:lang w:val="en-US"/>
              </w:rPr>
              <w:t>)</w:t>
            </w:r>
          </w:p>
        </w:tc>
      </w:tr>
      <w:tr w:rsidR="00DF7423" w:rsidRPr="00A91046" w:rsidTr="00DF7423">
        <w:trPr>
          <w:trHeight w:val="340"/>
        </w:trPr>
        <w:tc>
          <w:tcPr>
            <w:tcW w:w="1980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>Rent</w:t>
            </w:r>
          </w:p>
        </w:tc>
        <w:tc>
          <w:tcPr>
            <w:tcW w:w="855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center"/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2552" w:type="dxa"/>
            <w:tcBorders>
              <w:top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553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center"/>
              <w:rPr>
                <w:color w:val="000080"/>
                <w:sz w:val="16"/>
                <w:szCs w:val="16"/>
                <w:lang w:val="en-US"/>
              </w:rPr>
            </w:pPr>
            <w:r w:rsidRPr="00A91046">
              <w:rPr>
                <w:color w:val="000080"/>
                <w:sz w:val="16"/>
                <w:szCs w:val="16"/>
                <w:lang w:val="en-US"/>
              </w:rPr>
              <w:t>to</w:t>
            </w:r>
          </w:p>
        </w:tc>
        <w:tc>
          <w:tcPr>
            <w:tcW w:w="2424" w:type="dxa"/>
            <w:tcBorders>
              <w:top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333399"/>
            </w:tcBorders>
            <w:shd w:val="clear" w:color="auto" w:fill="E6E6E6"/>
            <w:vAlign w:val="center"/>
          </w:tcPr>
          <w:p w:rsidR="00DF7423" w:rsidRPr="00A91046" w:rsidRDefault="00DF7423" w:rsidP="00BE5E79">
            <w:pPr>
              <w:jc w:val="right"/>
              <w:rPr>
                <w:i/>
                <w:color w:val="333399"/>
                <w:sz w:val="16"/>
                <w:szCs w:val="16"/>
                <w:lang w:val="en-US"/>
              </w:rPr>
            </w:pPr>
            <w:r w:rsidRPr="00A91046">
              <w:rPr>
                <w:i/>
                <w:color w:val="333399"/>
                <w:sz w:val="16"/>
                <w:szCs w:val="16"/>
                <w:lang w:val="en-US"/>
              </w:rPr>
              <w:t>(€/year/m</w:t>
            </w:r>
            <w:r w:rsidRPr="00A91046">
              <w:rPr>
                <w:i/>
                <w:color w:val="333399"/>
                <w:sz w:val="16"/>
                <w:szCs w:val="16"/>
                <w:vertAlign w:val="superscript"/>
                <w:lang w:val="en-US"/>
              </w:rPr>
              <w:t>2</w:t>
            </w:r>
            <w:r w:rsidRPr="00A91046">
              <w:rPr>
                <w:i/>
                <w:color w:val="333399"/>
                <w:sz w:val="16"/>
                <w:szCs w:val="16"/>
                <w:lang w:val="en-US"/>
              </w:rPr>
              <w:t>)</w:t>
            </w:r>
          </w:p>
        </w:tc>
      </w:tr>
    </w:tbl>
    <w:p w:rsidR="00DF7423" w:rsidRPr="00A91046" w:rsidRDefault="00DF7423" w:rsidP="00DF7423">
      <w:pPr>
        <w:rPr>
          <w:sz w:val="16"/>
          <w:szCs w:val="16"/>
          <w:lang w:val="en-US"/>
        </w:rPr>
      </w:pPr>
    </w:p>
    <w:bookmarkStart w:id="2" w:name="Info"/>
    <w:p w:rsidR="00DF7423" w:rsidRPr="00A91046" w:rsidRDefault="00DF7423" w:rsidP="00DF7423">
      <w:pPr>
        <w:rPr>
          <w:b/>
          <w:color w:val="000080"/>
          <w:lang w:val="en-US"/>
        </w:rPr>
      </w:pPr>
      <w:r w:rsidRPr="00A91046">
        <w:rPr>
          <w:b/>
          <w:color w:val="000080"/>
          <w:lang w:val="en-US"/>
        </w:rPr>
        <w:fldChar w:fldCharType="begin"/>
      </w:r>
      <w:r w:rsidRPr="00A91046">
        <w:rPr>
          <w:b/>
          <w:color w:val="000080"/>
          <w:lang w:val="en-US"/>
        </w:rPr>
        <w:instrText xml:space="preserve"> HYPERLINK  \l "Info" \o "Ostatné informácie" </w:instrText>
      </w:r>
      <w:r w:rsidRPr="00A91046">
        <w:rPr>
          <w:b/>
          <w:color w:val="000080"/>
          <w:lang w:val="en-US"/>
        </w:rPr>
        <w:fldChar w:fldCharType="separate"/>
      </w:r>
      <w:r w:rsidRPr="00A91046">
        <w:rPr>
          <w:rStyle w:val="Hypertextovprepojenie"/>
          <w:b/>
          <w:color w:val="000080"/>
          <w:lang w:val="en-US"/>
        </w:rPr>
        <w:t>Other information</w:t>
      </w:r>
      <w:r w:rsidRPr="00A91046">
        <w:rPr>
          <w:b/>
          <w:color w:val="000080"/>
          <w:lang w:val="en-US"/>
        </w:rPr>
        <w:fldChar w:fldCharType="end"/>
      </w:r>
    </w:p>
    <w:bookmarkEnd w:id="2"/>
    <w:tbl>
      <w:tblPr>
        <w:tblStyle w:val="Mriekatabuky"/>
        <w:tblW w:w="0" w:type="auto"/>
        <w:tblInd w:w="108" w:type="dxa"/>
        <w:tblBorders>
          <w:top w:val="single" w:sz="12" w:space="0" w:color="993300"/>
          <w:left w:val="single" w:sz="2" w:space="0" w:color="FFFFFF"/>
          <w:bottom w:val="single" w:sz="12" w:space="0" w:color="993300"/>
          <w:right w:val="single" w:sz="2" w:space="0" w:color="FFFFFF"/>
          <w:insideH w:val="single" w:sz="6" w:space="0" w:color="000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F7423" w:rsidRPr="00A91046" w:rsidTr="00BE5E79">
        <w:trPr>
          <w:trHeight w:val="340"/>
        </w:trPr>
        <w:tc>
          <w:tcPr>
            <w:tcW w:w="10206" w:type="dxa"/>
            <w:tcBorders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10206" w:type="dxa"/>
            <w:tcBorders>
              <w:top w:val="single" w:sz="2" w:space="0" w:color="333399"/>
              <w:bottom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DF7423" w:rsidRPr="00A91046" w:rsidTr="00BE5E79">
        <w:trPr>
          <w:trHeight w:val="340"/>
        </w:trPr>
        <w:tc>
          <w:tcPr>
            <w:tcW w:w="10206" w:type="dxa"/>
            <w:tcBorders>
              <w:top w:val="single" w:sz="2" w:space="0" w:color="333399"/>
            </w:tcBorders>
            <w:vAlign w:val="center"/>
          </w:tcPr>
          <w:p w:rsidR="00DF7423" w:rsidRPr="00A91046" w:rsidRDefault="00DF7423" w:rsidP="00BE5E79">
            <w:pPr>
              <w:rPr>
                <w:i/>
                <w:sz w:val="16"/>
                <w:szCs w:val="16"/>
                <w:lang w:val="en-US"/>
              </w:rPr>
            </w:pPr>
            <w:bookmarkStart w:id="3" w:name="_GoBack"/>
            <w:bookmarkEnd w:id="3"/>
          </w:p>
        </w:tc>
      </w:tr>
    </w:tbl>
    <w:p w:rsidR="00DF7423" w:rsidRPr="00A91046" w:rsidRDefault="00DF7423" w:rsidP="00DF7423">
      <w:pPr>
        <w:rPr>
          <w:lang w:val="en-US"/>
        </w:rPr>
      </w:pPr>
    </w:p>
    <w:p w:rsidR="00DF7423" w:rsidRPr="002A1735" w:rsidRDefault="002A1735" w:rsidP="002A1735">
      <w:pPr>
        <w:jc w:val="right"/>
        <w:rPr>
          <w:sz w:val="16"/>
          <w:szCs w:val="16"/>
          <w:lang w:val="en-US"/>
        </w:rPr>
      </w:pPr>
      <w:r w:rsidRPr="002A1735">
        <w:rPr>
          <w:sz w:val="16"/>
          <w:szCs w:val="16"/>
          <w:lang w:val="en-US"/>
        </w:rPr>
        <w:t>*choose the correct option</w:t>
      </w:r>
    </w:p>
    <w:p w:rsidR="00DF7423" w:rsidRPr="00A91046" w:rsidRDefault="00DF7423" w:rsidP="00DF7423">
      <w:pPr>
        <w:rPr>
          <w:lang w:val="en-US"/>
        </w:rPr>
      </w:pPr>
      <w:r w:rsidRPr="00A91046">
        <w:rPr>
          <w:noProof/>
          <w:lang w:val="en-US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E0E653E" wp14:editId="494ED9C8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81700" cy="4465955"/>
                <wp:effectExtent l="0" t="0" r="19050" b="10795"/>
                <wp:wrapNone/>
                <wp:docPr id="16" name="Kresliace plátno 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" name="Text Box 380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24769"/>
                            <a:ext cx="1371600" cy="2285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23" w:rsidRPr="008D173C" w:rsidRDefault="00DF7423" w:rsidP="00DF742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Ground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plan</w:t>
                              </w:r>
                              <w:proofErr w:type="spellEnd"/>
                            </w:p>
                            <w:p w:rsidR="00DF7423" w:rsidRPr="00D179CA" w:rsidRDefault="00DF7423" w:rsidP="00DF74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3800" o:spid="_x0000_s1026" editas="canvas" style="position:absolute;left:0;text-align:left;margin-left:0;margin-top:8.2pt;width:471pt;height:351.65pt;z-index:251661312" coordsize="59817,4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">
                <v:shape id="_x0000_s1027" type="#_x0000_t75" style="position:absolute;width:59817;height:44659;visibility:visible;mso-wrap-style:square" stroked="t" strokecolor="#339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02" o:spid="_x0000_s1028" type="#_x0000_t202" style="position:absolute;left:1143;top:1247;width:137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q28QA&#10;AADbAAAADwAAAGRycy9kb3ducmV2LnhtbESPzWrDMBCE74G+g9hCb4nchJbUtRLSgCGXYmLnARZr&#10;659aK2Mpjvr2UaHQ2y4zO99stg9mEDNNrrOs4HmVgCCure64UXCp8uUWhPPIGgfLpOCHHOx3D4sM&#10;U21vfKa59I2IIexSVNB6P6ZSurolg25lR+KofdnJoI/r1Eg94S2Gm0Guk+RVGuw4Eloc6dhS/V1e&#10;TeT2n5uP9aay4fAW+uEi53NeFEo9PYbDOwhPwf+b/65POtZ/gd9f4gB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KtvEAAAA2wAAAA8AAAAAAAAAAAAAAAAAmAIAAGRycy9k&#10;b3ducmV2LnhtbFBLBQYAAAAABAAEAPUAAACJAwAAAAA=&#10;" strokecolor="navy">
                  <v:fill opacity="32896f"/>
                  <v:textbox>
                    <w:txbxContent>
                      <w:p w:rsidR="00DF7423" w:rsidRPr="008D173C" w:rsidRDefault="00DF7423" w:rsidP="00DF7423">
                        <w:pPr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Ground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plan</w:t>
                        </w:r>
                        <w:proofErr w:type="spellEnd"/>
                      </w:p>
                      <w:p w:rsidR="00DF7423" w:rsidRPr="00D179CA" w:rsidRDefault="00DF7423" w:rsidP="00DF7423"/>
                    </w:txbxContent>
                  </v:textbox>
                </v:shape>
              </v:group>
            </w:pict>
          </mc:Fallback>
        </mc:AlternateContent>
      </w: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tabs>
          <w:tab w:val="left" w:pos="6525"/>
        </w:tabs>
        <w:rPr>
          <w:lang w:val="en-US"/>
        </w:rPr>
      </w:pPr>
      <w:r w:rsidRPr="00A91046">
        <w:rPr>
          <w:lang w:val="en-US"/>
        </w:rPr>
        <w:tab/>
      </w: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szCs w:val="16"/>
          <w:lang w:val="en-US"/>
        </w:rPr>
      </w:pPr>
    </w:p>
    <w:p w:rsidR="00DF7423" w:rsidRPr="00A91046" w:rsidRDefault="00DF7423" w:rsidP="00DF7423">
      <w:pPr>
        <w:rPr>
          <w:lang w:val="en-US"/>
        </w:rPr>
      </w:pPr>
    </w:p>
    <w:p w:rsidR="00DF7423" w:rsidRPr="00A91046" w:rsidRDefault="00DF7423" w:rsidP="00DF7423">
      <w:pPr>
        <w:rPr>
          <w:lang w:val="en-US"/>
        </w:rPr>
      </w:pPr>
      <w:r w:rsidRPr="00A91046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7456" behindDoc="0" locked="0" layoutInCell="1" allowOverlap="1" wp14:anchorId="7105BAD3" wp14:editId="03DD2372">
                <wp:simplePos x="0" y="0"/>
                <wp:positionH relativeFrom="column">
                  <wp:posOffset>3043555</wp:posOffset>
                </wp:positionH>
                <wp:positionV relativeFrom="paragraph">
                  <wp:posOffset>3145155</wp:posOffset>
                </wp:positionV>
                <wp:extent cx="2938145" cy="1933575"/>
                <wp:effectExtent l="14605" t="19050" r="9525" b="9525"/>
                <wp:wrapNone/>
                <wp:docPr id="33" name="Kresliace plátno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" name="Text Box 38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2" y="114432"/>
                            <a:ext cx="549275" cy="219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23" w:rsidRPr="00C2425D" w:rsidRDefault="00DF7423" w:rsidP="00DF7423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C2425D">
                                <w:rPr>
                                  <w:b/>
                                  <w:sz w:val="17"/>
                                </w:rPr>
                                <w:t>FOTO</w:t>
                              </w:r>
                            </w:p>
                            <w:p w:rsidR="00DF7423" w:rsidRPr="00C2425D" w:rsidRDefault="00DF7423" w:rsidP="00DF7423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010" tIns="44004" rIns="88010" bIns="44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3809" o:spid="_x0000_s1029" editas="canvas" style="position:absolute;left:0;text-align:left;margin-left:239.65pt;margin-top:247.65pt;width:231.35pt;height:152.25pt;z-index:251667456" coordsize="2938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">
                <v:shape id="_x0000_s1030" type="#_x0000_t75" style="position:absolute;width:29381;height:19335;visibility:visible;mso-wrap-style:square" stroked="t" strokecolor="#339">
                  <v:fill o:detectmouseclick="t"/>
                  <v:path o:connecttype="none"/>
                </v:shape>
                <v:shape id="Text Box 3811" o:spid="_x0000_s1031" type="#_x0000_t202" style="position:absolute;left:1144;top:1144;width:549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hSsMA&#10;AADbAAAADwAAAGRycy9kb3ducmV2LnhtbERPTWsCMRC9C/6HMIIX0WxFRFajFK1QkUJrxdLbsJlu&#10;FjeTJUl1/fdGKPQ2j/c5i1Vra3EhHyrHCp5GGQjiwumKSwXHz+1wBiJEZI21Y1JwowCrZbezwFy7&#10;K3/Q5RBLkUI45KjAxNjkUobCkMUwcg1x4n6ctxgT9KXUHq8p3NZynGVTabHi1GCwobWh4nz4tQre&#10;Znt32r4Mpl/rbL95N/67mbQ7pfq99nkOIlIb/8V/7led5k/g8Us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hSsMAAADbAAAADwAAAAAAAAAAAAAAAACYAgAAZHJzL2Rv&#10;d25yZXYueG1sUEsFBgAAAAAEAAQA9QAAAIgDAAAAAA==&#10;" strokecolor="navy">
                  <v:fill opacity="32896f"/>
                  <v:textbox inset="2.44472mm,1.2223mm,2.44472mm,1.2223mm">
                    <w:txbxContent>
                      <w:p w:rsidR="00DF7423" w:rsidRPr="00C2425D" w:rsidRDefault="00DF7423" w:rsidP="00DF7423">
                        <w:pPr>
                          <w:rPr>
                            <w:b/>
                            <w:sz w:val="17"/>
                          </w:rPr>
                        </w:pPr>
                        <w:r w:rsidRPr="00C2425D">
                          <w:rPr>
                            <w:b/>
                            <w:sz w:val="17"/>
                          </w:rPr>
                          <w:t>FOTO</w:t>
                        </w:r>
                      </w:p>
                      <w:p w:rsidR="00DF7423" w:rsidRPr="00C2425D" w:rsidRDefault="00DF7423" w:rsidP="00DF7423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1046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55A58A61" wp14:editId="4ABA8D65">
                <wp:simplePos x="0" y="0"/>
                <wp:positionH relativeFrom="column">
                  <wp:posOffset>0</wp:posOffset>
                </wp:positionH>
                <wp:positionV relativeFrom="paragraph">
                  <wp:posOffset>3145155</wp:posOffset>
                </wp:positionV>
                <wp:extent cx="2938145" cy="1933575"/>
                <wp:effectExtent l="14605" t="19050" r="9525" b="9525"/>
                <wp:wrapNone/>
                <wp:docPr id="30" name="Kresliace plátno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3" name="Text Box 38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2" y="114432"/>
                            <a:ext cx="549275" cy="219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23" w:rsidRPr="00C2425D" w:rsidRDefault="00DF7423" w:rsidP="00DF7423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C2425D">
                                <w:rPr>
                                  <w:b/>
                                  <w:sz w:val="17"/>
                                </w:rPr>
                                <w:t>FOTO</w:t>
                              </w:r>
                            </w:p>
                            <w:p w:rsidR="00DF7423" w:rsidRPr="00C2425D" w:rsidRDefault="00DF7423" w:rsidP="00DF7423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010" tIns="44004" rIns="88010" bIns="44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editas="canvas" style="position:absolute;left:0;text-align:left;margin-left:0;margin-top:247.65pt;width:231.35pt;height:152.25pt;z-index:251666432" coordsize="2938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">
                <v:shape id="_x0000_s1033" type="#_x0000_t75" style="position:absolute;width:29381;height:19335;visibility:visible;mso-wrap-style:square" stroked="t" strokecolor="#339">
                  <v:fill o:detectmouseclick="t"/>
                  <v:path o:connecttype="none"/>
                </v:shape>
                <v:shape id="Text Box 3811" o:spid="_x0000_s1034" type="#_x0000_t202" style="position:absolute;left:1144;top:1144;width:549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5PsMA&#10;AADbAAAADwAAAGRycy9kb3ducmV2LnhtbERP22oCMRB9L/gPYYS+FM1ai8jWKKIVLFLwhqVvw2a6&#10;WdxMliTV7d8bodC3OZzrTGatrcWFfKgcKxj0MxDEhdMVlwqOh1VvDCJEZI21Y1LwSwFm087DBHPt&#10;rryjyz6WIoVwyFGBibHJpQyFIYuh7xrixH07bzEm6EupPV5TuK3lc5aNpMWKU4PBhhaGivP+xyr4&#10;GG/cafX2NPpcZJvl1viv5qV9V+qx285fQURq47/4z73Waf4Q7r+k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o5PsMAAADbAAAADwAAAAAAAAAAAAAAAACYAgAAZHJzL2Rv&#10;d25yZXYueG1sUEsFBgAAAAAEAAQA9QAAAIgDAAAAAA==&#10;" strokecolor="navy">
                  <v:fill opacity="32896f"/>
                  <v:textbox inset="2.44472mm,1.2223mm,2.44472mm,1.2223mm">
                    <w:txbxContent>
                      <w:p w:rsidR="00DF7423" w:rsidRPr="00C2425D" w:rsidRDefault="00DF7423" w:rsidP="00DF7423">
                        <w:pPr>
                          <w:rPr>
                            <w:b/>
                            <w:sz w:val="17"/>
                          </w:rPr>
                        </w:pPr>
                        <w:r w:rsidRPr="00C2425D">
                          <w:rPr>
                            <w:b/>
                            <w:sz w:val="17"/>
                          </w:rPr>
                          <w:t>FOTO</w:t>
                        </w:r>
                      </w:p>
                      <w:p w:rsidR="00DF7423" w:rsidRPr="00C2425D" w:rsidRDefault="00DF7423" w:rsidP="00DF7423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1046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71CF3394" wp14:editId="34FAB771">
                <wp:simplePos x="0" y="0"/>
                <wp:positionH relativeFrom="column">
                  <wp:posOffset>3043555</wp:posOffset>
                </wp:positionH>
                <wp:positionV relativeFrom="paragraph">
                  <wp:posOffset>1154430</wp:posOffset>
                </wp:positionV>
                <wp:extent cx="2938145" cy="1933575"/>
                <wp:effectExtent l="14605" t="19050" r="9525" b="9525"/>
                <wp:wrapNone/>
                <wp:docPr id="27" name="Kresliace plátno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2" name="Text Box 38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2" y="114432"/>
                            <a:ext cx="549275" cy="219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23" w:rsidRPr="00C2425D" w:rsidRDefault="00DF7423" w:rsidP="00DF7423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C2425D">
                                <w:rPr>
                                  <w:b/>
                                  <w:sz w:val="17"/>
                                </w:rPr>
                                <w:t>FOTO</w:t>
                              </w:r>
                            </w:p>
                            <w:p w:rsidR="00DF7423" w:rsidRPr="00C2425D" w:rsidRDefault="00DF7423" w:rsidP="00DF7423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010" tIns="44004" rIns="88010" bIns="44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editas="canvas" style="position:absolute;left:0;text-align:left;margin-left:239.65pt;margin-top:90.9pt;width:231.35pt;height:152.25pt;z-index:251665408" coordsize="2938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">
                <v:shape id="_x0000_s1036" type="#_x0000_t75" style="position:absolute;width:29381;height:19335;visibility:visible;mso-wrap-style:square" stroked="t" strokecolor="#339">
                  <v:fill o:detectmouseclick="t"/>
                  <v:path o:connecttype="none"/>
                </v:shape>
                <v:shape id="Text Box 3811" o:spid="_x0000_s1037" type="#_x0000_t202" style="position:absolute;left:1144;top:1144;width:549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cpcMA&#10;AADbAAAADwAAAGRycy9kb3ducmV2LnhtbERPTWsCMRC9C/6HMIIXqVlFRLZGKVZBEaG1paW3YTPd&#10;LN1MliTq+u+NIPQ2j/c582Vra3EmHyrHCkbDDARx4XTFpYLPj83TDESIyBprx6TgSgGWi25njrl2&#10;F36n8zGWIoVwyFGBibHJpQyFIYth6BrixP06bzEm6EupPV5SuK3lOMum0mLFqcFgQytDxd/xZBUc&#10;Znv3tVkPpt+rbP/6ZvxPM2l3SvV77csziEht/Bc/3Fud5o/h/ks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acpcMAAADbAAAADwAAAAAAAAAAAAAAAACYAgAAZHJzL2Rv&#10;d25yZXYueG1sUEsFBgAAAAAEAAQA9QAAAIgDAAAAAA==&#10;" strokecolor="navy">
                  <v:fill opacity="32896f"/>
                  <v:textbox inset="2.44472mm,1.2223mm,2.44472mm,1.2223mm">
                    <w:txbxContent>
                      <w:p w:rsidR="00DF7423" w:rsidRPr="00C2425D" w:rsidRDefault="00DF7423" w:rsidP="00DF7423">
                        <w:pPr>
                          <w:rPr>
                            <w:b/>
                            <w:sz w:val="17"/>
                          </w:rPr>
                        </w:pPr>
                        <w:r w:rsidRPr="00C2425D">
                          <w:rPr>
                            <w:b/>
                            <w:sz w:val="17"/>
                          </w:rPr>
                          <w:t>FOTO</w:t>
                        </w:r>
                      </w:p>
                      <w:p w:rsidR="00DF7423" w:rsidRPr="00C2425D" w:rsidRDefault="00DF7423" w:rsidP="00DF7423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1046"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115C3B80" wp14:editId="1A6361FD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2938145" cy="1933575"/>
                <wp:effectExtent l="19050" t="15875" r="5080" b="11430"/>
                <wp:wrapNone/>
                <wp:docPr id="11" name="Kresliace plátno 3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3333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" name="Text Box 38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32" y="114432"/>
                            <a:ext cx="549275" cy="2197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195"/>
                            </a:srgbClr>
                          </a:solidFill>
                          <a:ln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7423" w:rsidRPr="00C2425D" w:rsidRDefault="00DF7423" w:rsidP="00DF7423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 w:rsidRPr="00C2425D">
                                <w:rPr>
                                  <w:b/>
                                  <w:sz w:val="17"/>
                                </w:rPr>
                                <w:t>FOTO</w:t>
                              </w:r>
                            </w:p>
                            <w:p w:rsidR="00DF7423" w:rsidRPr="00C2425D" w:rsidRDefault="00DF7423" w:rsidP="00DF7423">
                              <w:pPr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88010" tIns="44004" rIns="88010" bIns="4400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editas="canvas" style="position:absolute;left:0;text-align:left;margin-left:0;margin-top:90.9pt;width:231.35pt;height:152.25pt;z-index:251664384" coordsize="29381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">
                <v:shape id="_x0000_s1039" type="#_x0000_t75" style="position:absolute;width:29381;height:19335;visibility:visible;mso-wrap-style:square" stroked="t" strokecolor="#339">
                  <v:fill o:detectmouseclick="t"/>
                  <v:path o:connecttype="none"/>
                </v:shape>
                <v:shape id="Text Box 3811" o:spid="_x0000_s1040" type="#_x0000_t202" style="position:absolute;left:1144;top:1144;width:549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nScYA&#10;AADbAAAADwAAAGRycy9kb3ducmV2LnhtbESPQWsCMRCF74X+hzBCL6VmW0RkNYrYCi0itFaU3obN&#10;dLN0M1mSVNd/7xwKvc3w3rz3zWzR+1adKKYmsIHHYQGKuAq24drA/nP9MAGVMrLFNjAZuFCCxfz2&#10;ZoalDWf+oNMu10pCOJVowOXclVqnypHHNAwdsWjfIXrMssZa24hnCfetfiqKsfbYsDQ47GjlqPrZ&#10;/XoD28kmHNYv9+Pjqtg8v7v41Y36N2PuBv1yCipTn//Nf9evVvCFXn6RA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inScYAAADbAAAADwAAAAAAAAAAAAAAAACYAgAAZHJz&#10;L2Rvd25yZXYueG1sUEsFBgAAAAAEAAQA9QAAAIsDAAAAAA==&#10;" strokecolor="navy">
                  <v:fill opacity="32896f"/>
                  <v:textbox inset="2.44472mm,1.2223mm,2.44472mm,1.2223mm">
                    <w:txbxContent>
                      <w:p w:rsidR="00DF7423" w:rsidRPr="00C2425D" w:rsidRDefault="00DF7423" w:rsidP="00DF7423">
                        <w:pPr>
                          <w:rPr>
                            <w:b/>
                            <w:sz w:val="17"/>
                          </w:rPr>
                        </w:pPr>
                        <w:r w:rsidRPr="00C2425D">
                          <w:rPr>
                            <w:b/>
                            <w:sz w:val="17"/>
                          </w:rPr>
                          <w:t>FOTO</w:t>
                        </w:r>
                      </w:p>
                      <w:p w:rsidR="00DF7423" w:rsidRPr="00C2425D" w:rsidRDefault="00DF7423" w:rsidP="00DF7423">
                        <w:pPr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91046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2DB22" wp14:editId="758D9857">
                <wp:simplePos x="0" y="0"/>
                <wp:positionH relativeFrom="column">
                  <wp:posOffset>0</wp:posOffset>
                </wp:positionH>
                <wp:positionV relativeFrom="paragraph">
                  <wp:posOffset>1033144</wp:posOffset>
                </wp:positionV>
                <wp:extent cx="5981700" cy="0"/>
                <wp:effectExtent l="0" t="0" r="19050" b="19050"/>
                <wp:wrapNone/>
                <wp:docPr id="2" name="Line 3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1.35pt" to="471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" strokecolor="#930" strokeweight="1.25pt"/>
            </w:pict>
          </mc:Fallback>
        </mc:AlternateContent>
      </w:r>
    </w:p>
    <w:sectPr w:rsidR="00DF7423" w:rsidRPr="00A91046" w:rsidSect="00DF7423">
      <w:headerReference w:type="default" r:id="rId9"/>
      <w:footerReference w:type="default" r:id="rId10"/>
      <w:pgSz w:w="11907" w:h="16840" w:code="9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C" w:rsidRDefault="00013A4C">
      <w:r>
        <w:separator/>
      </w:r>
    </w:p>
  </w:endnote>
  <w:endnote w:type="continuationSeparator" w:id="0">
    <w:p w:rsidR="00013A4C" w:rsidRDefault="0001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D9" w:rsidRPr="0026221E" w:rsidRDefault="00DF7423">
    <w:pPr>
      <w:pStyle w:val="Pta"/>
      <w:rPr>
        <w:color w:val="002D5D"/>
        <w:sz w:val="14"/>
        <w:szCs w:val="14"/>
      </w:rPr>
    </w:pPr>
    <w:r>
      <w:rPr>
        <w:noProof/>
        <w:color w:val="002D5D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61D093" wp14:editId="0F8B6C73">
              <wp:simplePos x="0" y="0"/>
              <wp:positionH relativeFrom="column">
                <wp:posOffset>-208915</wp:posOffset>
              </wp:positionH>
              <wp:positionV relativeFrom="paragraph">
                <wp:posOffset>10795</wp:posOffset>
              </wp:positionV>
              <wp:extent cx="0" cy="515620"/>
              <wp:effectExtent l="10160" t="10795" r="8890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5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A1A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.85pt" to="-1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" strokecolor="#da1a35" strokeweight="1pt"/>
          </w:pict>
        </mc:Fallback>
      </mc:AlternateContent>
    </w:r>
    <w:r w:rsidR="00D808D9" w:rsidRPr="0026221E">
      <w:rPr>
        <w:color w:val="002D5D"/>
        <w:sz w:val="14"/>
        <w:szCs w:val="14"/>
      </w:rPr>
      <w:t xml:space="preserve">Slovenská agentúra pre rozvoj investícií a obchodu, </w:t>
    </w:r>
    <w:r w:rsidR="002A348F" w:rsidRPr="002A348F">
      <w:rPr>
        <w:color w:val="002D5D"/>
        <w:sz w:val="14"/>
        <w:szCs w:val="14"/>
      </w:rPr>
      <w:t>Trnavská cesta 100</w:t>
    </w:r>
    <w:r w:rsidR="00D808D9" w:rsidRPr="0026221E">
      <w:rPr>
        <w:color w:val="002D5D"/>
        <w:sz w:val="14"/>
        <w:szCs w:val="14"/>
      </w:rPr>
      <w:t xml:space="preserve">, 821 01 Bratislava, </w:t>
    </w:r>
  </w:p>
  <w:p w:rsidR="00D808D9" w:rsidRPr="0026221E" w:rsidRDefault="00D808D9">
    <w:pPr>
      <w:pStyle w:val="Pta"/>
      <w:rPr>
        <w:color w:val="002D5D"/>
        <w:sz w:val="14"/>
        <w:szCs w:val="14"/>
      </w:rPr>
    </w:pPr>
    <w:r w:rsidRPr="0026221E">
      <w:rPr>
        <w:color w:val="002D5D"/>
        <w:sz w:val="14"/>
        <w:szCs w:val="14"/>
      </w:rPr>
      <w:t xml:space="preserve">IČO: 360 705 13, Tel.: 02 58 260 100, Fax: 02 58 260 109, E-mail: </w:t>
    </w:r>
    <w:hyperlink r:id="rId1" w:history="1">
      <w:r w:rsidRPr="0026221E">
        <w:rPr>
          <w:rStyle w:val="Hypertextovprepojenie"/>
          <w:color w:val="002D5D"/>
          <w:sz w:val="14"/>
          <w:szCs w:val="14"/>
          <w:u w:val="none"/>
        </w:rPr>
        <w:t>sario@sario.sk</w:t>
      </w:r>
    </w:hyperlink>
    <w:r>
      <w:rPr>
        <w:color w:val="002D5D"/>
        <w:sz w:val="14"/>
        <w:szCs w:val="14"/>
      </w:rPr>
      <w:t xml:space="preserve">, </w:t>
    </w:r>
    <w:proofErr w:type="spellStart"/>
    <w:r w:rsidRPr="0026221E">
      <w:rPr>
        <w:b/>
        <w:color w:val="002D5D"/>
        <w:sz w:val="14"/>
        <w:szCs w:val="14"/>
      </w:rPr>
      <w:t>www.sario.sk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C" w:rsidRDefault="00013A4C">
      <w:r>
        <w:separator/>
      </w:r>
    </w:p>
  </w:footnote>
  <w:footnote w:type="continuationSeparator" w:id="0">
    <w:p w:rsidR="00013A4C" w:rsidRDefault="0001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46" w:rsidRPr="00A91046" w:rsidRDefault="00A91046" w:rsidP="00A91046">
    <w:pPr>
      <w:jc w:val="right"/>
      <w:rPr>
        <w:rFonts w:ascii="Times New Roman" w:hAnsi="Times New Roman"/>
        <w:color w:val="auto"/>
        <w:sz w:val="32"/>
        <w:szCs w:val="3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B650C3" wp14:editId="024512E0">
          <wp:simplePos x="0" y="0"/>
          <wp:positionH relativeFrom="column">
            <wp:posOffset>-200660</wp:posOffset>
          </wp:positionH>
          <wp:positionV relativeFrom="paragraph">
            <wp:posOffset>-192988</wp:posOffset>
          </wp:positionV>
          <wp:extent cx="2289175" cy="953135"/>
          <wp:effectExtent l="0" t="0" r="0" b="0"/>
          <wp:wrapNone/>
          <wp:docPr id="6" name="Obrázok 6" descr="sario-logo-2016-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rio-logo-2016-S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91046">
      <w:rPr>
        <w:color w:val="0000FF"/>
        <w:w w:val="95"/>
        <w:sz w:val="32"/>
        <w:szCs w:val="32"/>
      </w:rPr>
      <w:t>Real</w:t>
    </w:r>
    <w:proofErr w:type="spellEnd"/>
    <w:r w:rsidRPr="00A91046">
      <w:rPr>
        <w:color w:val="0000FF"/>
        <w:w w:val="95"/>
        <w:sz w:val="32"/>
        <w:szCs w:val="32"/>
      </w:rPr>
      <w:t xml:space="preserve"> </w:t>
    </w:r>
    <w:proofErr w:type="spellStart"/>
    <w:r w:rsidRPr="00A91046">
      <w:rPr>
        <w:color w:val="0000FF"/>
        <w:w w:val="95"/>
        <w:sz w:val="32"/>
        <w:szCs w:val="32"/>
      </w:rPr>
      <w:t>Estate</w:t>
    </w:r>
    <w:proofErr w:type="spellEnd"/>
    <w:r w:rsidRPr="00A91046">
      <w:rPr>
        <w:color w:val="0000FF"/>
        <w:w w:val="95"/>
        <w:sz w:val="32"/>
        <w:szCs w:val="32"/>
      </w:rPr>
      <w:t xml:space="preserve"> </w:t>
    </w:r>
    <w:proofErr w:type="spellStart"/>
    <w:r w:rsidRPr="00A91046">
      <w:rPr>
        <w:color w:val="0000FF"/>
        <w:w w:val="95"/>
        <w:sz w:val="32"/>
        <w:szCs w:val="32"/>
      </w:rPr>
      <w:t>Proposal</w:t>
    </w:r>
    <w:proofErr w:type="spellEnd"/>
  </w:p>
  <w:p w:rsidR="00A91046" w:rsidRPr="00A91046" w:rsidRDefault="00A91046" w:rsidP="00A91046">
    <w:pPr>
      <w:tabs>
        <w:tab w:val="right" w:pos="10205"/>
      </w:tabs>
      <w:jc w:val="right"/>
      <w:rPr>
        <w:color w:val="0000FF"/>
        <w:w w:val="95"/>
        <w:sz w:val="32"/>
        <w:szCs w:val="32"/>
      </w:rPr>
    </w:pPr>
    <w:r w:rsidRPr="00A91046">
      <w:rPr>
        <w:color w:val="0000FF"/>
        <w:w w:val="95"/>
        <w:sz w:val="30"/>
        <w:szCs w:val="30"/>
      </w:rPr>
      <w:t xml:space="preserve">                                     </w:t>
    </w:r>
    <w:r>
      <w:rPr>
        <w:color w:val="0000FF"/>
        <w:w w:val="95"/>
        <w:sz w:val="30"/>
        <w:szCs w:val="30"/>
      </w:rPr>
      <w:t xml:space="preserve">                     </w:t>
    </w:r>
    <w:proofErr w:type="spellStart"/>
    <w:r>
      <w:rPr>
        <w:color w:val="0000FF"/>
        <w:w w:val="95"/>
        <w:sz w:val="30"/>
        <w:szCs w:val="30"/>
      </w:rPr>
      <w:t>R</w:t>
    </w:r>
    <w:r w:rsidRPr="00A91046">
      <w:rPr>
        <w:color w:val="0000FF"/>
        <w:w w:val="95"/>
        <w:sz w:val="32"/>
        <w:szCs w:val="32"/>
      </w:rPr>
      <w:t>eal</w:t>
    </w:r>
    <w:proofErr w:type="spellEnd"/>
    <w:r w:rsidRPr="00A91046">
      <w:rPr>
        <w:color w:val="0000FF"/>
        <w:w w:val="95"/>
        <w:sz w:val="32"/>
        <w:szCs w:val="32"/>
      </w:rPr>
      <w:t xml:space="preserve"> </w:t>
    </w:r>
    <w:proofErr w:type="spellStart"/>
    <w:r w:rsidRPr="00A91046">
      <w:rPr>
        <w:color w:val="0000FF"/>
        <w:w w:val="95"/>
        <w:sz w:val="32"/>
        <w:szCs w:val="32"/>
      </w:rPr>
      <w:t>Estate</w:t>
    </w:r>
    <w:proofErr w:type="spellEnd"/>
    <w:r w:rsidRPr="00A91046">
      <w:rPr>
        <w:color w:val="0000FF"/>
        <w:w w:val="95"/>
        <w:sz w:val="32"/>
        <w:szCs w:val="32"/>
      </w:rPr>
      <w:t xml:space="preserve"> - </w:t>
    </w:r>
    <w:proofErr w:type="spellStart"/>
    <w:r w:rsidRPr="00A91046">
      <w:rPr>
        <w:color w:val="0000FF"/>
        <w:w w:val="95"/>
        <w:sz w:val="32"/>
        <w:szCs w:val="32"/>
      </w:rPr>
      <w:t>building</w:t>
    </w:r>
    <w:proofErr w:type="spellEnd"/>
    <w:r w:rsidRPr="00A91046">
      <w:rPr>
        <w:color w:val="0000FF"/>
        <w:w w:val="95"/>
        <w:sz w:val="32"/>
        <w:szCs w:val="32"/>
      </w:rPr>
      <w:t xml:space="preserve">                           </w:t>
    </w:r>
  </w:p>
  <w:p w:rsidR="00D808D9" w:rsidRDefault="00D808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3976379"/>
    <w:multiLevelType w:val="hybridMultilevel"/>
    <w:tmpl w:val="8CC017A4"/>
    <w:lvl w:ilvl="0" w:tplc="E03291C8">
      <w:start w:val="1"/>
      <w:numFmt w:val="decimal"/>
      <w:pStyle w:val="odrcislovanier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E236B"/>
    <w:multiLevelType w:val="hybridMultilevel"/>
    <w:tmpl w:val="775C7350"/>
    <w:lvl w:ilvl="0" w:tplc="73062D8A">
      <w:start w:val="1"/>
      <w:numFmt w:val="lowerLetter"/>
      <w:pStyle w:val="odrabeceda"/>
      <w:lvlText w:val="%1)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37204E8"/>
    <w:multiLevelType w:val="multilevel"/>
    <w:tmpl w:val="0FB866F0"/>
    <w:lvl w:ilvl="0">
      <w:start w:val="1"/>
      <w:numFmt w:val="bullet"/>
      <w:lvlText w:val=""/>
      <w:lvlJc w:val="left"/>
      <w:pPr>
        <w:tabs>
          <w:tab w:val="num" w:pos="397"/>
        </w:tabs>
        <w:ind w:left="530" w:hanging="417"/>
      </w:pPr>
      <w:rPr>
        <w:rFonts w:ascii="Symbol" w:hAnsi="Symbol"/>
        <w:b/>
        <w:color w:val="002D5D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D5D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2D5D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272B20"/>
    <w:multiLevelType w:val="hybridMultilevel"/>
    <w:tmpl w:val="CB700BD8"/>
    <w:lvl w:ilvl="0" w:tplc="9C4A45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0D26B03"/>
    <w:multiLevelType w:val="hybridMultilevel"/>
    <w:tmpl w:val="6290C77E"/>
    <w:lvl w:ilvl="0" w:tplc="B0040C12">
      <w:start w:val="1"/>
      <w:numFmt w:val="bullet"/>
      <w:pStyle w:val="blablabla"/>
      <w:lvlText w:val=""/>
      <w:lvlPicBulletId w:val="0"/>
      <w:lvlJc w:val="left"/>
      <w:pPr>
        <w:tabs>
          <w:tab w:val="num" w:pos="567"/>
        </w:tabs>
        <w:ind w:left="454" w:hanging="284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>
      <o:colormru v:ext="edit" colors="#e31937,#da1a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A"/>
    <w:rsid w:val="00013A4C"/>
    <w:rsid w:val="00034ADA"/>
    <w:rsid w:val="000420B4"/>
    <w:rsid w:val="000A4B24"/>
    <w:rsid w:val="00121978"/>
    <w:rsid w:val="00164A9C"/>
    <w:rsid w:val="00171841"/>
    <w:rsid w:val="0018544A"/>
    <w:rsid w:val="001A39C2"/>
    <w:rsid w:val="00210141"/>
    <w:rsid w:val="0026221E"/>
    <w:rsid w:val="00294D82"/>
    <w:rsid w:val="002A1735"/>
    <w:rsid w:val="002A348F"/>
    <w:rsid w:val="002C2363"/>
    <w:rsid w:val="002F293C"/>
    <w:rsid w:val="002F474C"/>
    <w:rsid w:val="00311DCC"/>
    <w:rsid w:val="00367F97"/>
    <w:rsid w:val="0038667F"/>
    <w:rsid w:val="0039324D"/>
    <w:rsid w:val="003A7C1C"/>
    <w:rsid w:val="003C020F"/>
    <w:rsid w:val="00451500"/>
    <w:rsid w:val="00465222"/>
    <w:rsid w:val="00471EFB"/>
    <w:rsid w:val="004C0BC8"/>
    <w:rsid w:val="005171E9"/>
    <w:rsid w:val="00524E02"/>
    <w:rsid w:val="00581E2F"/>
    <w:rsid w:val="00592900"/>
    <w:rsid w:val="005B0FDE"/>
    <w:rsid w:val="005B51FE"/>
    <w:rsid w:val="005D2B62"/>
    <w:rsid w:val="0061421D"/>
    <w:rsid w:val="00620E73"/>
    <w:rsid w:val="00632135"/>
    <w:rsid w:val="00654340"/>
    <w:rsid w:val="006D0FC0"/>
    <w:rsid w:val="00702772"/>
    <w:rsid w:val="00720871"/>
    <w:rsid w:val="00722433"/>
    <w:rsid w:val="00723817"/>
    <w:rsid w:val="00727786"/>
    <w:rsid w:val="00774DD2"/>
    <w:rsid w:val="007E05B5"/>
    <w:rsid w:val="008109B6"/>
    <w:rsid w:val="008618E8"/>
    <w:rsid w:val="00875E8E"/>
    <w:rsid w:val="008C4CAB"/>
    <w:rsid w:val="008F2E8D"/>
    <w:rsid w:val="00945B2A"/>
    <w:rsid w:val="009C4B55"/>
    <w:rsid w:val="009D48FF"/>
    <w:rsid w:val="009E0D1F"/>
    <w:rsid w:val="009E1D11"/>
    <w:rsid w:val="00A52A92"/>
    <w:rsid w:val="00A725D2"/>
    <w:rsid w:val="00A91046"/>
    <w:rsid w:val="00B02E4B"/>
    <w:rsid w:val="00B54F6A"/>
    <w:rsid w:val="00B852EC"/>
    <w:rsid w:val="00B94ED4"/>
    <w:rsid w:val="00BF13F4"/>
    <w:rsid w:val="00BF6CAD"/>
    <w:rsid w:val="00C01AB9"/>
    <w:rsid w:val="00C20C6E"/>
    <w:rsid w:val="00C53320"/>
    <w:rsid w:val="00C57EB1"/>
    <w:rsid w:val="00C9465A"/>
    <w:rsid w:val="00CF2A26"/>
    <w:rsid w:val="00D632A5"/>
    <w:rsid w:val="00D679DB"/>
    <w:rsid w:val="00D73944"/>
    <w:rsid w:val="00D808D9"/>
    <w:rsid w:val="00D940BE"/>
    <w:rsid w:val="00DA75B6"/>
    <w:rsid w:val="00DC3683"/>
    <w:rsid w:val="00DF7423"/>
    <w:rsid w:val="00E21D27"/>
    <w:rsid w:val="00E41157"/>
    <w:rsid w:val="00E70BAF"/>
    <w:rsid w:val="00E714B1"/>
    <w:rsid w:val="00E84428"/>
    <w:rsid w:val="00E9488D"/>
    <w:rsid w:val="00E97C2E"/>
    <w:rsid w:val="00ED11E5"/>
    <w:rsid w:val="00ED2A90"/>
    <w:rsid w:val="00F257E8"/>
    <w:rsid w:val="00F41BA2"/>
    <w:rsid w:val="00FA5A2D"/>
    <w:rsid w:val="00FC344E"/>
    <w:rsid w:val="00FC6D88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1937,#da1a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5E8E"/>
    <w:pPr>
      <w:jc w:val="both"/>
    </w:pPr>
    <w:rPr>
      <w:rFonts w:ascii="Verdana" w:hAnsi="Verdana"/>
      <w:color w:val="333333"/>
      <w:szCs w:val="24"/>
      <w:lang w:eastAsia="en-US"/>
    </w:rPr>
  </w:style>
  <w:style w:type="paragraph" w:styleId="Nadpis1">
    <w:name w:val="heading 1"/>
    <w:basedOn w:val="Normlny"/>
    <w:next w:val="Normlny"/>
    <w:qFormat/>
    <w:rsid w:val="00774DD2"/>
    <w:pPr>
      <w:outlineLvl w:val="0"/>
    </w:pPr>
    <w:rPr>
      <w:rFonts w:eastAsia="Arial Unicode MS"/>
      <w:b/>
      <w:bCs/>
      <w:color w:val="99CC00"/>
      <w:sz w:val="32"/>
      <w:szCs w:val="19"/>
      <w:lang w:val="en-GB" w:eastAsia="sk-SK"/>
    </w:rPr>
  </w:style>
  <w:style w:type="paragraph" w:styleId="Nadpis2">
    <w:name w:val="heading 2"/>
    <w:basedOn w:val="Normlny"/>
    <w:next w:val="Normlny"/>
    <w:qFormat/>
    <w:rsid w:val="00774DD2"/>
    <w:pPr>
      <w:outlineLvl w:val="1"/>
    </w:pPr>
    <w:rPr>
      <w:rFonts w:eastAsia="Arial Unicode MS"/>
      <w:sz w:val="32"/>
      <w:szCs w:val="20"/>
      <w:lang w:val="en-GB" w:eastAsia="sk-SK"/>
    </w:rPr>
  </w:style>
  <w:style w:type="paragraph" w:styleId="Nadpis3">
    <w:name w:val="heading 3"/>
    <w:aliases w:val="Nadpis 3 aj tabuľky"/>
    <w:basedOn w:val="Normlny"/>
    <w:next w:val="Normlny"/>
    <w:qFormat/>
    <w:rsid w:val="00774DD2"/>
    <w:pPr>
      <w:outlineLvl w:val="2"/>
    </w:pPr>
    <w:rPr>
      <w:rFonts w:eastAsia="Arial Unicode MS"/>
      <w:kern w:val="32"/>
      <w:szCs w:val="19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text">
    <w:name w:val="A text"/>
    <w:next w:val="Normlny"/>
    <w:semiHidden/>
    <w:rsid w:val="00D632A5"/>
    <w:pPr>
      <w:spacing w:line="264" w:lineRule="auto"/>
      <w:jc w:val="both"/>
    </w:pPr>
    <w:rPr>
      <w:rFonts w:ascii="Verdana" w:hAnsi="Verdana" w:cs="Arial"/>
      <w:color w:val="000000"/>
      <w:spacing w:val="-6"/>
      <w:sz w:val="19"/>
      <w:szCs w:val="18"/>
      <w:lang w:val="en-US"/>
    </w:rPr>
  </w:style>
  <w:style w:type="paragraph" w:customStyle="1" w:styleId="Apodnadpis1">
    <w:name w:val="A podnadpis1"/>
    <w:basedOn w:val="Normlny"/>
    <w:semiHidden/>
    <w:rsid w:val="00D632A5"/>
    <w:pPr>
      <w:autoSpaceDE w:val="0"/>
      <w:autoSpaceDN w:val="0"/>
      <w:adjustRightInd w:val="0"/>
      <w:spacing w:after="120" w:line="22" w:lineRule="atLeast"/>
      <w:textAlignment w:val="center"/>
    </w:pPr>
    <w:rPr>
      <w:b/>
      <w:bCs/>
      <w:color w:val="002D5D"/>
      <w:spacing w:val="-10"/>
      <w:sz w:val="28"/>
      <w:szCs w:val="28"/>
      <w:lang w:val="en-US"/>
    </w:rPr>
  </w:style>
  <w:style w:type="paragraph" w:customStyle="1" w:styleId="Apodnadpis2">
    <w:name w:val="A podnadpis2"/>
    <w:semiHidden/>
    <w:rsid w:val="00D632A5"/>
    <w:pPr>
      <w:spacing w:after="40"/>
    </w:pPr>
    <w:rPr>
      <w:rFonts w:ascii="Verdana" w:hAnsi="Verdana"/>
      <w:b/>
      <w:bCs/>
      <w:color w:val="002D5D"/>
      <w:spacing w:val="-10"/>
      <w:sz w:val="28"/>
      <w:szCs w:val="28"/>
      <w:lang w:val="en-US"/>
    </w:rPr>
  </w:style>
  <w:style w:type="paragraph" w:customStyle="1" w:styleId="Apodpodnadpis">
    <w:name w:val="A podpodnadpis"/>
    <w:next w:val="Normlny"/>
    <w:semiHidden/>
    <w:rsid w:val="00D632A5"/>
    <w:pPr>
      <w:tabs>
        <w:tab w:val="left" w:pos="8640"/>
      </w:tabs>
      <w:spacing w:after="40" w:line="0" w:lineRule="atLeast"/>
      <w:jc w:val="both"/>
    </w:pPr>
    <w:rPr>
      <w:rFonts w:ascii="Verdana" w:hAnsi="Verdana"/>
      <w:bCs/>
      <w:color w:val="002D5D"/>
      <w:sz w:val="28"/>
      <w:szCs w:val="28"/>
      <w:lang w:val="en-US"/>
    </w:rPr>
  </w:style>
  <w:style w:type="paragraph" w:customStyle="1" w:styleId="odrazkycierne">
    <w:name w:val="odrazky cierne"/>
    <w:basedOn w:val="Normlny"/>
    <w:semiHidden/>
    <w:rsid w:val="00D632A5"/>
    <w:pPr>
      <w:spacing w:line="264" w:lineRule="auto"/>
      <w:ind w:firstLine="708"/>
    </w:pPr>
    <w:rPr>
      <w:color w:val="191919"/>
      <w:sz w:val="19"/>
      <w:lang w:val="en-US"/>
    </w:rPr>
  </w:style>
  <w:style w:type="paragraph" w:customStyle="1" w:styleId="odrazky">
    <w:name w:val="odrazky"/>
    <w:basedOn w:val="Normlny"/>
    <w:semiHidden/>
    <w:rsid w:val="00D632A5"/>
    <w:rPr>
      <w:sz w:val="19"/>
      <w:lang w:val="en-US"/>
    </w:rPr>
  </w:style>
  <w:style w:type="paragraph" w:customStyle="1" w:styleId="odrcislovanier">
    <w:name w:val="odrcislovanier"/>
    <w:basedOn w:val="Normlny"/>
    <w:semiHidden/>
    <w:rsid w:val="00D632A5"/>
    <w:pPr>
      <w:numPr>
        <w:numId w:val="24"/>
      </w:numPr>
      <w:spacing w:line="264" w:lineRule="auto"/>
    </w:pPr>
    <w:rPr>
      <w:rFonts w:cs="Arial"/>
      <w:color w:val="191919"/>
      <w:spacing w:val="-6"/>
      <w:sz w:val="19"/>
      <w:szCs w:val="19"/>
      <w:lang w:val="en-US"/>
    </w:rPr>
  </w:style>
  <w:style w:type="paragraph" w:customStyle="1" w:styleId="odrabeceda">
    <w:name w:val="odrabeceda"/>
    <w:basedOn w:val="Normlny"/>
    <w:semiHidden/>
    <w:rsid w:val="00D632A5"/>
    <w:pPr>
      <w:numPr>
        <w:numId w:val="22"/>
      </w:numPr>
      <w:spacing w:line="264" w:lineRule="auto"/>
    </w:pPr>
    <w:rPr>
      <w:rFonts w:cs="Arial"/>
      <w:color w:val="191919"/>
      <w:spacing w:val="-6"/>
      <w:sz w:val="19"/>
      <w:lang w:val="en-US"/>
    </w:rPr>
  </w:style>
  <w:style w:type="paragraph" w:customStyle="1" w:styleId="blablabla">
    <w:name w:val="blablabla"/>
    <w:basedOn w:val="Normlny"/>
    <w:semiHidden/>
    <w:rsid w:val="00D632A5"/>
    <w:pPr>
      <w:numPr>
        <w:numId w:val="21"/>
      </w:numPr>
    </w:pPr>
  </w:style>
  <w:style w:type="character" w:styleId="slostrany">
    <w:name w:val="page number"/>
    <w:basedOn w:val="Predvolenpsmoodseku"/>
    <w:rsid w:val="00D632A5"/>
  </w:style>
  <w:style w:type="paragraph" w:styleId="Hlavika">
    <w:name w:val="header"/>
    <w:basedOn w:val="Normlny"/>
    <w:semiHidden/>
    <w:rsid w:val="00D632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632A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02772"/>
    <w:rPr>
      <w:color w:val="0000FF"/>
      <w:u w:val="single"/>
    </w:rPr>
  </w:style>
  <w:style w:type="paragraph" w:styleId="Textbubliny">
    <w:name w:val="Balloon Text"/>
    <w:basedOn w:val="Normlny"/>
    <w:semiHidden/>
    <w:rsid w:val="004C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5E8E"/>
    <w:pPr>
      <w:jc w:val="both"/>
    </w:pPr>
    <w:rPr>
      <w:rFonts w:ascii="Verdana" w:hAnsi="Verdana"/>
      <w:color w:val="333333"/>
      <w:szCs w:val="24"/>
      <w:lang w:eastAsia="en-US"/>
    </w:rPr>
  </w:style>
  <w:style w:type="paragraph" w:styleId="Nadpis1">
    <w:name w:val="heading 1"/>
    <w:basedOn w:val="Normlny"/>
    <w:next w:val="Normlny"/>
    <w:qFormat/>
    <w:rsid w:val="00774DD2"/>
    <w:pPr>
      <w:outlineLvl w:val="0"/>
    </w:pPr>
    <w:rPr>
      <w:rFonts w:eastAsia="Arial Unicode MS"/>
      <w:b/>
      <w:bCs/>
      <w:color w:val="99CC00"/>
      <w:sz w:val="32"/>
      <w:szCs w:val="19"/>
      <w:lang w:val="en-GB" w:eastAsia="sk-SK"/>
    </w:rPr>
  </w:style>
  <w:style w:type="paragraph" w:styleId="Nadpis2">
    <w:name w:val="heading 2"/>
    <w:basedOn w:val="Normlny"/>
    <w:next w:val="Normlny"/>
    <w:qFormat/>
    <w:rsid w:val="00774DD2"/>
    <w:pPr>
      <w:outlineLvl w:val="1"/>
    </w:pPr>
    <w:rPr>
      <w:rFonts w:eastAsia="Arial Unicode MS"/>
      <w:sz w:val="32"/>
      <w:szCs w:val="20"/>
      <w:lang w:val="en-GB" w:eastAsia="sk-SK"/>
    </w:rPr>
  </w:style>
  <w:style w:type="paragraph" w:styleId="Nadpis3">
    <w:name w:val="heading 3"/>
    <w:aliases w:val="Nadpis 3 aj tabuľky"/>
    <w:basedOn w:val="Normlny"/>
    <w:next w:val="Normlny"/>
    <w:qFormat/>
    <w:rsid w:val="00774DD2"/>
    <w:pPr>
      <w:outlineLvl w:val="2"/>
    </w:pPr>
    <w:rPr>
      <w:rFonts w:eastAsia="Arial Unicode MS"/>
      <w:kern w:val="32"/>
      <w:szCs w:val="19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text">
    <w:name w:val="A text"/>
    <w:next w:val="Normlny"/>
    <w:semiHidden/>
    <w:rsid w:val="00D632A5"/>
    <w:pPr>
      <w:spacing w:line="264" w:lineRule="auto"/>
      <w:jc w:val="both"/>
    </w:pPr>
    <w:rPr>
      <w:rFonts w:ascii="Verdana" w:hAnsi="Verdana" w:cs="Arial"/>
      <w:color w:val="000000"/>
      <w:spacing w:val="-6"/>
      <w:sz w:val="19"/>
      <w:szCs w:val="18"/>
      <w:lang w:val="en-US"/>
    </w:rPr>
  </w:style>
  <w:style w:type="paragraph" w:customStyle="1" w:styleId="Apodnadpis1">
    <w:name w:val="A podnadpis1"/>
    <w:basedOn w:val="Normlny"/>
    <w:semiHidden/>
    <w:rsid w:val="00D632A5"/>
    <w:pPr>
      <w:autoSpaceDE w:val="0"/>
      <w:autoSpaceDN w:val="0"/>
      <w:adjustRightInd w:val="0"/>
      <w:spacing w:after="120" w:line="22" w:lineRule="atLeast"/>
      <w:textAlignment w:val="center"/>
    </w:pPr>
    <w:rPr>
      <w:b/>
      <w:bCs/>
      <w:color w:val="002D5D"/>
      <w:spacing w:val="-10"/>
      <w:sz w:val="28"/>
      <w:szCs w:val="28"/>
      <w:lang w:val="en-US"/>
    </w:rPr>
  </w:style>
  <w:style w:type="paragraph" w:customStyle="1" w:styleId="Apodnadpis2">
    <w:name w:val="A podnadpis2"/>
    <w:semiHidden/>
    <w:rsid w:val="00D632A5"/>
    <w:pPr>
      <w:spacing w:after="40"/>
    </w:pPr>
    <w:rPr>
      <w:rFonts w:ascii="Verdana" w:hAnsi="Verdana"/>
      <w:b/>
      <w:bCs/>
      <w:color w:val="002D5D"/>
      <w:spacing w:val="-10"/>
      <w:sz w:val="28"/>
      <w:szCs w:val="28"/>
      <w:lang w:val="en-US"/>
    </w:rPr>
  </w:style>
  <w:style w:type="paragraph" w:customStyle="1" w:styleId="Apodpodnadpis">
    <w:name w:val="A podpodnadpis"/>
    <w:next w:val="Normlny"/>
    <w:semiHidden/>
    <w:rsid w:val="00D632A5"/>
    <w:pPr>
      <w:tabs>
        <w:tab w:val="left" w:pos="8640"/>
      </w:tabs>
      <w:spacing w:after="40" w:line="0" w:lineRule="atLeast"/>
      <w:jc w:val="both"/>
    </w:pPr>
    <w:rPr>
      <w:rFonts w:ascii="Verdana" w:hAnsi="Verdana"/>
      <w:bCs/>
      <w:color w:val="002D5D"/>
      <w:sz w:val="28"/>
      <w:szCs w:val="28"/>
      <w:lang w:val="en-US"/>
    </w:rPr>
  </w:style>
  <w:style w:type="paragraph" w:customStyle="1" w:styleId="odrazkycierne">
    <w:name w:val="odrazky cierne"/>
    <w:basedOn w:val="Normlny"/>
    <w:semiHidden/>
    <w:rsid w:val="00D632A5"/>
    <w:pPr>
      <w:spacing w:line="264" w:lineRule="auto"/>
      <w:ind w:firstLine="708"/>
    </w:pPr>
    <w:rPr>
      <w:color w:val="191919"/>
      <w:sz w:val="19"/>
      <w:lang w:val="en-US"/>
    </w:rPr>
  </w:style>
  <w:style w:type="paragraph" w:customStyle="1" w:styleId="odrazky">
    <w:name w:val="odrazky"/>
    <w:basedOn w:val="Normlny"/>
    <w:semiHidden/>
    <w:rsid w:val="00D632A5"/>
    <w:rPr>
      <w:sz w:val="19"/>
      <w:lang w:val="en-US"/>
    </w:rPr>
  </w:style>
  <w:style w:type="paragraph" w:customStyle="1" w:styleId="odrcislovanier">
    <w:name w:val="odrcislovanier"/>
    <w:basedOn w:val="Normlny"/>
    <w:semiHidden/>
    <w:rsid w:val="00D632A5"/>
    <w:pPr>
      <w:numPr>
        <w:numId w:val="24"/>
      </w:numPr>
      <w:spacing w:line="264" w:lineRule="auto"/>
    </w:pPr>
    <w:rPr>
      <w:rFonts w:cs="Arial"/>
      <w:color w:val="191919"/>
      <w:spacing w:val="-6"/>
      <w:sz w:val="19"/>
      <w:szCs w:val="19"/>
      <w:lang w:val="en-US"/>
    </w:rPr>
  </w:style>
  <w:style w:type="paragraph" w:customStyle="1" w:styleId="odrabeceda">
    <w:name w:val="odrabeceda"/>
    <w:basedOn w:val="Normlny"/>
    <w:semiHidden/>
    <w:rsid w:val="00D632A5"/>
    <w:pPr>
      <w:numPr>
        <w:numId w:val="22"/>
      </w:numPr>
      <w:spacing w:line="264" w:lineRule="auto"/>
    </w:pPr>
    <w:rPr>
      <w:rFonts w:cs="Arial"/>
      <w:color w:val="191919"/>
      <w:spacing w:val="-6"/>
      <w:sz w:val="19"/>
      <w:lang w:val="en-US"/>
    </w:rPr>
  </w:style>
  <w:style w:type="paragraph" w:customStyle="1" w:styleId="blablabla">
    <w:name w:val="blablabla"/>
    <w:basedOn w:val="Normlny"/>
    <w:semiHidden/>
    <w:rsid w:val="00D632A5"/>
    <w:pPr>
      <w:numPr>
        <w:numId w:val="21"/>
      </w:numPr>
    </w:pPr>
  </w:style>
  <w:style w:type="character" w:styleId="slostrany">
    <w:name w:val="page number"/>
    <w:basedOn w:val="Predvolenpsmoodseku"/>
    <w:rsid w:val="00D632A5"/>
  </w:style>
  <w:style w:type="paragraph" w:styleId="Hlavika">
    <w:name w:val="header"/>
    <w:basedOn w:val="Normlny"/>
    <w:semiHidden/>
    <w:rsid w:val="00D632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D632A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02772"/>
    <w:rPr>
      <w:color w:val="0000FF"/>
      <w:u w:val="single"/>
    </w:rPr>
  </w:style>
  <w:style w:type="paragraph" w:styleId="Textbubliny">
    <w:name w:val="Balloon Text"/>
    <w:basedOn w:val="Normlny"/>
    <w:semiHidden/>
    <w:rsid w:val="004C0B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io@sari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BE0A-DF30-493E-8B75-D08F1D99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Sario</Company>
  <LinksUpToDate>false</LinksUpToDate>
  <CharactersWithSpaces>3292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mailto:sario@sario.sk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 martin</dc:creator>
  <cp:lastModifiedBy>Gacevicova Alexandra</cp:lastModifiedBy>
  <cp:revision>3</cp:revision>
  <cp:lastPrinted>2011-04-04T14:28:00Z</cp:lastPrinted>
  <dcterms:created xsi:type="dcterms:W3CDTF">2018-07-18T08:58:00Z</dcterms:created>
  <dcterms:modified xsi:type="dcterms:W3CDTF">2018-07-19T12:07:00Z</dcterms:modified>
</cp:coreProperties>
</file>